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bookmarkStart w:colFirst="0" w:colLast="0" w:name="_nj23sjpj5u97" w:id="0"/>
      <w:bookmarkEnd w:id="0"/>
      <w:r w:rsidDel="00000000" w:rsidR="00000000" w:rsidRPr="00000000">
        <w:rPr>
          <w:sz w:val="28"/>
          <w:szCs w:val="28"/>
          <w:rtl w:val="0"/>
        </w:rPr>
        <w:t xml:space="preserve">Nome: _________________________________________________________________</w:t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  <w:color w:val="b45f0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b45f06"/>
          <w:sz w:val="28"/>
          <w:szCs w:val="28"/>
          <w:rtl w:val="0"/>
        </w:rPr>
        <w:t xml:space="preserve">Série: __________________________________________________________________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yspy8tt3f0xe" w:id="1"/>
      <w:bookmarkEnd w:id="1"/>
      <w:r w:rsidDel="00000000" w:rsidR="00000000" w:rsidRPr="00000000">
        <w:rPr>
          <w:sz w:val="36"/>
          <w:szCs w:val="36"/>
          <w:rtl w:val="0"/>
        </w:rPr>
        <w:t xml:space="preserve">AUSTRÁLIA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Clima: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Formas de vida: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Animais: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Cultura: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2mcvygr6kyjq" w:id="2"/>
      <w:bookmarkEnd w:id="2"/>
      <w:r w:rsidDel="00000000" w:rsidR="00000000" w:rsidRPr="00000000">
        <w:rPr>
          <w:sz w:val="36"/>
          <w:szCs w:val="36"/>
          <w:rtl w:val="0"/>
        </w:rPr>
        <w:t xml:space="preserve">BRASIL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Clima: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Formas de vida: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Animais: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Cultura: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g8bcyvyxrod6" w:id="3"/>
      <w:bookmarkEnd w:id="3"/>
      <w:r w:rsidDel="00000000" w:rsidR="00000000" w:rsidRPr="00000000">
        <w:rPr>
          <w:sz w:val="36"/>
          <w:szCs w:val="36"/>
          <w:rtl w:val="0"/>
        </w:rPr>
        <w:t xml:space="preserve">CHINA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Clima: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Formas de vida: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Animais: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Cultura: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bookmarkStart w:colFirst="0" w:colLast="0" w:name="_kpsgsnhcj8ts" w:id="4"/>
      <w:bookmarkEnd w:id="4"/>
      <w:r w:rsidDel="00000000" w:rsidR="00000000" w:rsidRPr="00000000">
        <w:rPr>
          <w:sz w:val="36"/>
          <w:szCs w:val="36"/>
          <w:rtl w:val="0"/>
        </w:rPr>
        <w:t xml:space="preserve">NEPAL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Clima: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Formas de vida: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Animais: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Cultura: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37o5xb65948r" w:id="5"/>
    <w:bookmarkEnd w:id="5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en3vqnuvyuya" w:id="6"/>
    <w:bookmarkEnd w:id="6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pt_BR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